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6945F0">
        <w:rPr>
          <w:rFonts w:ascii="GHEA Grapalat" w:hAnsi="GHEA Grapalat"/>
          <w:i w:val="0"/>
          <w:sz w:val="24"/>
          <w:szCs w:val="24"/>
          <w:lang w:val="en-US"/>
        </w:rPr>
        <w:t>02</w:t>
      </w:r>
      <w:r w:rsidR="007449FC" w:rsidRPr="00282300">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6945F0">
        <w:rPr>
          <w:rFonts w:ascii="GHEA Grapalat" w:hAnsi="GHEA Grapalat"/>
          <w:i w:val="0"/>
          <w:sz w:val="24"/>
          <w:szCs w:val="24"/>
          <w:lang w:val="en-US"/>
        </w:rPr>
        <w:t>February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4/1</w:t>
      </w:r>
      <w:r w:rsidR="006945F0">
        <w:rPr>
          <w:rFonts w:ascii="GHEA Grapalat" w:hAnsi="GHEA Grapalat"/>
          <w:b/>
          <w:i w:val="0"/>
          <w:sz w:val="24"/>
          <w:szCs w:val="24"/>
        </w:rPr>
        <w:t>2</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6945F0" w:rsidRPr="006945F0">
        <w:rPr>
          <w:rFonts w:ascii="GHEA Grapalat" w:hAnsi="GHEA Grapalat"/>
          <w:b/>
          <w:i w:val="0"/>
          <w:sz w:val="24"/>
          <w:szCs w:val="24"/>
        </w:rPr>
        <w:t xml:space="preserve">Consulting services on technical quality control of asphalt concrete pavement repair works in the Avan administrative district of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9F437F"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6945F0">
        <w:rPr>
          <w:rFonts w:ascii="GHEA Grapalat" w:hAnsi="GHEA Grapalat"/>
          <w:b/>
          <w:i w:val="0"/>
          <w:spacing w:val="1"/>
          <w:sz w:val="24"/>
          <w:szCs w:val="24"/>
          <w:lang w:val="en-US"/>
        </w:rPr>
        <w:t>1</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9F437F">
        <w:rPr>
          <w:rFonts w:ascii="GHEA Grapalat" w:hAnsi="GHEA Grapalat"/>
          <w:b/>
          <w:i w:val="0"/>
          <w:spacing w:val="1"/>
          <w:sz w:val="24"/>
          <w:szCs w:val="24"/>
        </w:rPr>
        <w:lastRenderedPageBreak/>
        <w:t xml:space="preserve">am </w:t>
      </w:r>
      <w:r w:rsidR="00A16DE1">
        <w:rPr>
          <w:rFonts w:ascii="GHEA Grapalat" w:hAnsi="GHEA Grapalat"/>
          <w:b/>
          <w:i w:val="0"/>
          <w:spacing w:val="1"/>
          <w:sz w:val="24"/>
          <w:szCs w:val="24"/>
          <w:lang w:val="en-US"/>
        </w:rPr>
        <w:t>1</w:t>
      </w:r>
      <w:r w:rsidR="006945F0">
        <w:rPr>
          <w:rFonts w:ascii="GHEA Grapalat" w:hAnsi="GHEA Grapalat"/>
          <w:b/>
          <w:i w:val="0"/>
          <w:spacing w:val="1"/>
          <w:sz w:val="24"/>
          <w:szCs w:val="24"/>
          <w:lang w:val="en-US"/>
        </w:rPr>
        <w:t>5</w:t>
      </w:r>
      <w:r w:rsidR="00BA00AB" w:rsidRPr="009F437F">
        <w:rPr>
          <w:rFonts w:ascii="GHEA Grapalat" w:hAnsi="GHEA Grapalat"/>
          <w:b/>
          <w:i w:val="0"/>
          <w:spacing w:val="1"/>
          <w:sz w:val="24"/>
          <w:szCs w:val="24"/>
        </w:rPr>
        <w:t>.</w:t>
      </w:r>
      <w:r w:rsidR="00A16DE1">
        <w:rPr>
          <w:rFonts w:ascii="GHEA Grapalat" w:hAnsi="GHEA Grapalat"/>
          <w:b/>
          <w:i w:val="0"/>
          <w:spacing w:val="1"/>
          <w:sz w:val="24"/>
          <w:szCs w:val="24"/>
        </w:rPr>
        <w:t>02.2024</w:t>
      </w:r>
      <w:r w:rsidRPr="009F437F">
        <w:rPr>
          <w:rFonts w:ascii="GHEA Grapalat" w:hAnsi="GHEA Grapalat"/>
          <w:b/>
          <w:i w:val="0"/>
          <w:spacing w:val="1"/>
          <w:sz w:val="24"/>
          <w:szCs w:val="24"/>
        </w:rPr>
        <w:t xml:space="preserve">. </w:t>
      </w:r>
      <w:r w:rsidRPr="009F437F">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9F437F">
        <w:rPr>
          <w:rFonts w:ascii="GHEA Grapalat" w:hAnsi="GHEA Grapalat"/>
          <w:i w:val="0"/>
          <w:sz w:val="24"/>
          <w:szCs w:val="24"/>
        </w:rPr>
        <w:t xml:space="preserve">The bid urgent opening will take place electronically, through Armeps system of electronic procurement, at </w:t>
      </w:r>
      <w:r w:rsidR="009F437F" w:rsidRPr="009F437F">
        <w:rPr>
          <w:rFonts w:ascii="GHEA Grapalat" w:hAnsi="GHEA Grapalat"/>
          <w:b/>
          <w:i w:val="0"/>
          <w:spacing w:val="1"/>
          <w:sz w:val="24"/>
          <w:szCs w:val="24"/>
        </w:rPr>
        <w:t>1</w:t>
      </w:r>
      <w:r w:rsidR="006945F0">
        <w:rPr>
          <w:rFonts w:ascii="GHEA Grapalat" w:hAnsi="GHEA Grapalat"/>
          <w:b/>
          <w:i w:val="0"/>
          <w:spacing w:val="1"/>
          <w:sz w:val="24"/>
          <w:szCs w:val="24"/>
          <w:lang w:val="en-US"/>
        </w:rPr>
        <w:t>1</w:t>
      </w:r>
      <w:bookmarkStart w:id="0" w:name="_GoBack"/>
      <w:bookmarkEnd w:id="0"/>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am </w:t>
      </w:r>
      <w:r w:rsidR="00A16DE1">
        <w:rPr>
          <w:rFonts w:ascii="GHEA Grapalat" w:hAnsi="GHEA Grapalat"/>
          <w:b/>
          <w:i w:val="0"/>
          <w:spacing w:val="1"/>
          <w:sz w:val="24"/>
          <w:szCs w:val="24"/>
          <w:lang w:val="en-US"/>
        </w:rPr>
        <w:t>1</w:t>
      </w:r>
      <w:r w:rsidR="006945F0">
        <w:rPr>
          <w:rFonts w:ascii="GHEA Grapalat" w:hAnsi="GHEA Grapalat"/>
          <w:b/>
          <w:i w:val="0"/>
          <w:spacing w:val="1"/>
          <w:sz w:val="24"/>
          <w:szCs w:val="24"/>
          <w:lang w:val="en-US"/>
        </w:rPr>
        <w:t>5</w:t>
      </w:r>
      <w:r w:rsidR="00A16DE1">
        <w:rPr>
          <w:rFonts w:ascii="GHEA Grapalat" w:hAnsi="GHEA Grapalat"/>
          <w:b/>
          <w:i w:val="0"/>
          <w:spacing w:val="1"/>
          <w:sz w:val="24"/>
          <w:szCs w:val="24"/>
        </w:rPr>
        <w:t>.02.2024</w:t>
      </w:r>
      <w:r w:rsidRPr="009F437F">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06C" w:rsidRDefault="00AD606C">
      <w:r>
        <w:separator/>
      </w:r>
    </w:p>
  </w:endnote>
  <w:endnote w:type="continuationSeparator" w:id="0">
    <w:p w:rsidR="00AD606C" w:rsidRDefault="00AD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06C" w:rsidRDefault="00AD606C">
      <w:r>
        <w:separator/>
      </w:r>
    </w:p>
  </w:footnote>
  <w:footnote w:type="continuationSeparator" w:id="0">
    <w:p w:rsidR="00AD606C" w:rsidRDefault="00AD60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3DB67-ABF6-4A4D-8ACA-7C08EE9CE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161</cp:revision>
  <cp:lastPrinted>2017-05-25T08:14:00Z</cp:lastPrinted>
  <dcterms:created xsi:type="dcterms:W3CDTF">2017-06-08T07:41:00Z</dcterms:created>
  <dcterms:modified xsi:type="dcterms:W3CDTF">2024-02-02T12:09:00Z</dcterms:modified>
</cp:coreProperties>
</file>